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467546" w:rsidRDefault="0046754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DE2A11" w:rsidRDefault="00DE2A1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E2A11" w:rsidRPr="00C87187" w:rsidTr="007D026A">
        <w:trPr>
          <w:trHeight w:val="437"/>
        </w:trPr>
        <w:tc>
          <w:tcPr>
            <w:tcW w:w="5387" w:type="dxa"/>
            <w:shd w:val="clear" w:color="auto" w:fill="auto"/>
          </w:tcPr>
          <w:p w:rsidR="00DE2A11" w:rsidRPr="00C87187" w:rsidRDefault="00DE2A11" w:rsidP="007D026A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7D026A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7D026A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7D026A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E2A11" w:rsidRPr="00C87187" w:rsidTr="000B0DEF">
        <w:trPr>
          <w:trHeight w:val="413"/>
        </w:trPr>
        <w:tc>
          <w:tcPr>
            <w:tcW w:w="5387" w:type="dxa"/>
            <w:shd w:val="clear" w:color="auto" w:fill="auto"/>
          </w:tcPr>
          <w:p w:rsidR="00DE2A11" w:rsidRPr="00C87187" w:rsidRDefault="00DE2A11" w:rsidP="007D026A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договора: заключение, исполне</w:t>
            </w:r>
            <w:r w:rsidR="000B0DEF">
              <w:rPr>
                <w:rFonts w:ascii="Tahoma" w:eastAsia="MS Mincho" w:hAnsi="Tahoma" w:cs="Tahoma"/>
                <w:sz w:val="20"/>
                <w:szCs w:val="20"/>
              </w:rPr>
              <w:t>ние, прочие вопросы по договору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7D02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  <w:r w:rsidRPr="00C8718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DE2A11" w:rsidRPr="00C87187" w:rsidRDefault="00DE2A11" w:rsidP="007D026A">
            <w:pPr>
              <w:tabs>
                <w:tab w:val="left" w:pos="8460"/>
              </w:tabs>
            </w:pPr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направления</w:t>
            </w: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7D026A"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8332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377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478</w:t>
            </w: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7D026A">
            <w:r w:rsidRPr="00DE2A11">
              <w:t>Natalya.Svintsova@esplus.ru</w:t>
            </w:r>
          </w:p>
        </w:tc>
      </w:tr>
    </w:tbl>
    <w:p w:rsidR="00DE2A11" w:rsidRDefault="00DE2A1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Оренбургский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8A56F0" w:rsidRDefault="008A56F0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E2A11" w:rsidRPr="00C87187" w:rsidTr="0058231B">
        <w:trPr>
          <w:trHeight w:val="401"/>
        </w:trPr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DE2A1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Саманков Алексей Николаевич</w:t>
            </w:r>
            <w:r w:rsidRPr="00C8718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DE2A11" w:rsidRPr="00C87187" w:rsidRDefault="00DE2A11" w:rsidP="00DE2A11">
            <w:pPr>
              <w:tabs>
                <w:tab w:val="left" w:pos="8460"/>
              </w:tabs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DE2A11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 xml:space="preserve"> (3532</w:t>
            </w:r>
            <w:r w:rsidRPr="00C87187">
              <w:rPr>
                <w:rFonts w:ascii="Tahoma" w:hAnsi="Tahoma" w:cs="Tahoma"/>
                <w:sz w:val="20"/>
                <w:szCs w:val="20"/>
              </w:rPr>
              <w:t>)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662-14-32</w:t>
            </w:r>
          </w:p>
          <w:p w:rsidR="00DE2A11" w:rsidRPr="00C87187" w:rsidRDefault="00DE2A11" w:rsidP="00DE2A11"/>
        </w:tc>
        <w:tc>
          <w:tcPr>
            <w:tcW w:w="3393" w:type="dxa"/>
            <w:shd w:val="clear" w:color="auto" w:fill="auto"/>
          </w:tcPr>
          <w:p w:rsidR="00DE2A11" w:rsidRPr="00C87187" w:rsidRDefault="00DE2A11" w:rsidP="00DE2A11">
            <w:r w:rsidRPr="00686CF0">
              <w:t>aleksey.samankov@esplus.ru</w:t>
            </w:r>
          </w:p>
        </w:tc>
      </w:tr>
    </w:tbl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0B0DEF" w:rsidRDefault="000B0DE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0B0DEF" w:rsidRDefault="000B0DE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0B0DEF" w:rsidRDefault="000B0DE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0B0DEF" w:rsidRDefault="000B0DE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8A56F0" w:rsidRDefault="008A56F0" w:rsidP="008A56F0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lastRenderedPageBreak/>
        <w:t>Пермский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467546" w:rsidRPr="00C87187" w:rsidRDefault="00467546" w:rsidP="008A56F0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E2A11" w:rsidRPr="00C87187" w:rsidTr="0058231B">
        <w:trPr>
          <w:trHeight w:val="585"/>
        </w:trPr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FE4A07">
              <w:rPr>
                <w:rFonts w:ascii="Tahoma" w:hAnsi="Tahoma" w:cs="Tahoma"/>
                <w:sz w:val="20"/>
                <w:szCs w:val="20"/>
              </w:rPr>
              <w:t>Клюев Дмитрий Сергеевич</w:t>
            </w:r>
            <w:r w:rsidRPr="00C8718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FE4A07">
              <w:rPr>
                <w:rFonts w:ascii="Tahoma" w:hAnsi="Tahoma" w:cs="Tahoma"/>
                <w:sz w:val="16"/>
                <w:szCs w:val="16"/>
              </w:rPr>
              <w:t>Начальник отдела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E4A07">
              <w:rPr>
                <w:rFonts w:ascii="Tahoma" w:hAnsi="Tahoma" w:cs="Tahoma"/>
                <w:sz w:val="20"/>
                <w:szCs w:val="20"/>
              </w:rPr>
              <w:t xml:space="preserve"> (929) 233-97-57</w:t>
            </w: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  <w:hyperlink r:id="rId5" w:history="1">
              <w:r w:rsidRPr="00FE4A07">
                <w:rPr>
                  <w:rStyle w:val="a3"/>
                  <w:rFonts w:ascii="Tahoma" w:hAnsi="Tahoma" w:cs="Tahoma"/>
                  <w:sz w:val="20"/>
                </w:rPr>
                <w:t>Dmitriy.Klyuev@esplus.ru</w:t>
              </w:r>
            </w:hyperlink>
            <w:r>
              <w:t xml:space="preserve"> </w:t>
            </w:r>
          </w:p>
        </w:tc>
      </w:tr>
      <w:tr w:rsidR="00DE2A11" w:rsidRPr="00C87187" w:rsidTr="0058231B">
        <w:trPr>
          <w:trHeight w:val="528"/>
        </w:trPr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Бобина Евгения Александровна,</w:t>
            </w:r>
          </w:p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8 (929) 234-00-72</w:t>
            </w:r>
          </w:p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6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Evgeniya.Bobina@esplus.ru</w:t>
              </w:r>
            </w:hyperlink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8A56F0" w:rsidRPr="00C87187" w:rsidRDefault="008A56F0" w:rsidP="008A56F0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74EAE">
        <w:rPr>
          <w:rFonts w:ascii="Tahoma" w:eastAsia="MS Mincho" w:hAnsi="Tahoma" w:cs="Tahoma"/>
          <w:b/>
          <w:sz w:val="20"/>
          <w:szCs w:val="20"/>
        </w:rPr>
        <w:t>Свердловский</w:t>
      </w:r>
      <w:r w:rsidRPr="00C74EAE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8A56F0" w:rsidRDefault="008A56F0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E2A11" w:rsidRPr="00C87187" w:rsidTr="0058231B"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DE2A11" w:rsidRPr="00C87187" w:rsidRDefault="00DE2A11" w:rsidP="00DE2A11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- макетов оборотной стороны КВИТАНЦИЙ</w:t>
            </w:r>
          </w:p>
          <w:p w:rsidR="00DE2A11" w:rsidRPr="00C87187" w:rsidRDefault="00DE2A11" w:rsidP="00DE2A11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- прочей печати</w:t>
            </w:r>
          </w:p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 прочей печати </w:t>
            </w:r>
          </w:p>
        </w:tc>
        <w:tc>
          <w:tcPr>
            <w:tcW w:w="3827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DE2A11">
              <w:rPr>
                <w:rFonts w:ascii="Tahoma" w:hAnsi="Tahoma" w:cs="Tahoma"/>
                <w:sz w:val="20"/>
                <w:szCs w:val="20"/>
              </w:rPr>
              <w:t>Селезнев Игорь Геннадьевич,</w:t>
            </w:r>
          </w:p>
          <w:p w:rsidR="00DE2A11" w:rsidRPr="00DE2A11" w:rsidRDefault="00DE2A11" w:rsidP="00DE2A11">
            <w:pPr>
              <w:spacing w:line="252" w:lineRule="auto"/>
            </w:pPr>
            <w:r w:rsidRPr="00DE2A11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E2A1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(965) 538-49-97</w:t>
            </w:r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93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DE2A11">
              <w:rPr>
                <w:rStyle w:val="a3"/>
                <w:rFonts w:ascii="Tahoma" w:hAnsi="Tahoma" w:cs="Tahoma"/>
                <w:sz w:val="20"/>
                <w:shd w:val="clear" w:color="auto" w:fill="FFFFFF"/>
              </w:rPr>
              <w:t>Igor.Seleznev@tplusgroup.ru</w:t>
            </w:r>
          </w:p>
        </w:tc>
      </w:tr>
      <w:tr w:rsidR="00DE2A11" w:rsidRPr="00C87187" w:rsidTr="0058231B">
        <w:trPr>
          <w:trHeight w:val="339"/>
        </w:trPr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Транспорт: время прибытия, изготовления продукции</w:t>
            </w:r>
          </w:p>
        </w:tc>
        <w:tc>
          <w:tcPr>
            <w:tcW w:w="3827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DE2A11">
              <w:rPr>
                <w:rFonts w:ascii="Tahoma" w:hAnsi="Tahoma" w:cs="Tahoma"/>
                <w:sz w:val="20"/>
                <w:szCs w:val="20"/>
              </w:rPr>
              <w:t>Токмакова Елена Юрьевна,</w:t>
            </w:r>
            <w:r w:rsidRPr="00DE2A1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DE2A11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994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E2A1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355-83-88</w:t>
            </w:r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E2A1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(922) 200-64-76</w:t>
            </w:r>
          </w:p>
        </w:tc>
        <w:tc>
          <w:tcPr>
            <w:tcW w:w="3393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7" w:history="1">
              <w:r w:rsidRPr="00DE2A11">
                <w:rPr>
                  <w:rStyle w:val="a3"/>
                  <w:rFonts w:ascii="Tahoma" w:hAnsi="Tahoma" w:cs="Tahoma"/>
                  <w:sz w:val="20"/>
                  <w:shd w:val="clear" w:color="auto" w:fill="FFFFFF"/>
                </w:rPr>
                <w:t>Elena.Tokmakova@esplus.ru</w:t>
              </w:r>
            </w:hyperlink>
          </w:p>
        </w:tc>
      </w:tr>
      <w:tr w:rsidR="00DE2A11" w:rsidRPr="00C87187" w:rsidTr="0058231B"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УПД, актов сверки. </w:t>
            </w:r>
          </w:p>
        </w:tc>
        <w:tc>
          <w:tcPr>
            <w:tcW w:w="3827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DE2A11">
              <w:rPr>
                <w:rFonts w:ascii="Tahoma" w:hAnsi="Tahoma" w:cs="Tahoma"/>
                <w:sz w:val="20"/>
                <w:szCs w:val="20"/>
              </w:rPr>
              <w:t>Пономарева Любовь Юрьевна,</w:t>
            </w:r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DE2A11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E2A1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355-82-83</w:t>
            </w:r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E2A11">
              <w:rPr>
                <w:rFonts w:ascii="Tahoma" w:hAnsi="Tahoma" w:cs="Tahoma"/>
                <w:sz w:val="20"/>
                <w:szCs w:val="20"/>
              </w:rPr>
              <w:t>(902) 875-79-47</w:t>
            </w:r>
          </w:p>
        </w:tc>
        <w:tc>
          <w:tcPr>
            <w:tcW w:w="3393" w:type="dxa"/>
            <w:shd w:val="clear" w:color="auto" w:fill="auto"/>
          </w:tcPr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Pr="00DE2A11">
                <w:rPr>
                  <w:rStyle w:val="a3"/>
                  <w:rFonts w:ascii="Tahoma" w:hAnsi="Tahoma" w:cs="Tahoma"/>
                  <w:sz w:val="20"/>
                </w:rPr>
                <w:t>Lyubov.Ponomareva@esplus.ru</w:t>
              </w:r>
            </w:hyperlink>
          </w:p>
          <w:p w:rsidR="00DE2A11" w:rsidRPr="00DE2A11" w:rsidRDefault="00DE2A11" w:rsidP="00DE2A11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87481" w:rsidRPr="00C74EAE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Удмуртский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E2A11" w:rsidRPr="00C87187" w:rsidTr="000B0DEF">
        <w:trPr>
          <w:trHeight w:val="318"/>
        </w:trPr>
        <w:tc>
          <w:tcPr>
            <w:tcW w:w="5387" w:type="dxa"/>
            <w:shd w:val="clear" w:color="auto" w:fill="auto"/>
          </w:tcPr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Широких Жанна Петровна,</w:t>
            </w:r>
          </w:p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DE2A1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7187">
              <w:rPr>
                <w:rFonts w:ascii="Verdana" w:hAnsi="Verdana"/>
                <w:sz w:val="20"/>
                <w:szCs w:val="20"/>
                <w:lang w:val="en-US"/>
              </w:rPr>
              <w:t>(3412) 905-874</w:t>
            </w:r>
          </w:p>
          <w:p w:rsidR="00DE2A11" w:rsidRPr="00C87187" w:rsidRDefault="00DE2A11" w:rsidP="00DE2A1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DE2A11">
            <w:pPr>
              <w:rPr>
                <w:rFonts w:ascii="Tahoma" w:hAnsi="Tahoma" w:cs="Tahoma"/>
                <w:iCs/>
                <w:sz w:val="20"/>
                <w:szCs w:val="20"/>
              </w:rPr>
            </w:pPr>
            <w:hyperlink r:id="rId9" w:history="1">
              <w:r w:rsidRPr="00C87187">
                <w:rPr>
                  <w:rStyle w:val="a3"/>
                  <w:rFonts w:ascii="Tahoma" w:hAnsi="Tahoma" w:cs="Tahoma"/>
                  <w:iCs/>
                  <w:sz w:val="20"/>
                  <w:szCs w:val="20"/>
                </w:rPr>
                <w:t>Zhanna.Shirokikh@esplus.ru</w:t>
              </w:r>
            </w:hyperlink>
          </w:p>
          <w:p w:rsidR="00DE2A11" w:rsidRPr="00C87187" w:rsidRDefault="00DE2A11" w:rsidP="00DE2A1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2A11" w:rsidRPr="00C87187" w:rsidTr="003A5EA7">
        <w:trPr>
          <w:trHeight w:val="812"/>
        </w:trPr>
        <w:tc>
          <w:tcPr>
            <w:tcW w:w="5387" w:type="dxa"/>
            <w:shd w:val="clear" w:color="auto" w:fill="auto"/>
          </w:tcPr>
          <w:p w:rsidR="00DE2A11" w:rsidRPr="00C34416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в печать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Инфописем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 и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Фальш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>-исков</w:t>
            </w:r>
          </w:p>
        </w:tc>
        <w:tc>
          <w:tcPr>
            <w:tcW w:w="3827" w:type="dxa"/>
            <w:shd w:val="clear" w:color="auto" w:fill="auto"/>
          </w:tcPr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Лебедев Валерий Андреевич</w:t>
            </w:r>
          </w:p>
          <w:p w:rsidR="00DE2A11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(на период отсутствия </w:t>
            </w:r>
            <w:r>
              <w:rPr>
                <w:rFonts w:ascii="Tahoma" w:eastAsia="MS Mincho" w:hAnsi="Tahoma" w:cs="Tahoma"/>
                <w:sz w:val="16"/>
                <w:szCs w:val="16"/>
              </w:rPr>
              <w:t>Широких Ж.П.</w:t>
            </w:r>
            <w:r w:rsidRPr="00C87187">
              <w:rPr>
                <w:rFonts w:ascii="Tahoma" w:eastAsia="MS Mincho" w:hAnsi="Tahoma" w:cs="Tahoma"/>
                <w:sz w:val="16"/>
                <w:szCs w:val="16"/>
              </w:rPr>
              <w:t>)</w:t>
            </w:r>
          </w:p>
        </w:tc>
        <w:tc>
          <w:tcPr>
            <w:tcW w:w="1994" w:type="dxa"/>
            <w:shd w:val="clear" w:color="auto" w:fill="auto"/>
          </w:tcPr>
          <w:p w:rsidR="00DE2A11" w:rsidRPr="00C87187" w:rsidRDefault="00DE2A11" w:rsidP="00DE2A1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DE2A11" w:rsidRPr="00C87187" w:rsidRDefault="00DE2A11" w:rsidP="00DE2A11">
            <w:r w:rsidRPr="00C87187">
              <w:rPr>
                <w:rStyle w:val="a3"/>
                <w:rFonts w:ascii="Tahoma" w:hAnsi="Tahoma" w:cs="Tahoma"/>
                <w:iCs/>
                <w:sz w:val="20"/>
                <w:szCs w:val="20"/>
              </w:rPr>
              <w:t>Valeriy.Lebedev@esplus.ru</w:t>
            </w:r>
          </w:p>
        </w:tc>
      </w:tr>
    </w:tbl>
    <w:p w:rsidR="00AB5FAA" w:rsidRDefault="00AB5FAA" w:rsidP="00D403C5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E87481" w:rsidRPr="00B135AC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AB5FAA" w:rsidRDefault="00AB5FAA" w:rsidP="00D403C5">
      <w:pPr>
        <w:jc w:val="both"/>
        <w:rPr>
          <w:rFonts w:ascii="Tahoma" w:eastAsia="MS Mincho" w:hAnsi="Tahoma" w:cs="Tahoma"/>
          <w:sz w:val="20"/>
          <w:szCs w:val="20"/>
        </w:rPr>
      </w:pPr>
    </w:p>
    <w:p w:rsidR="002E217B" w:rsidRDefault="003A5EA7" w:rsidP="00D403C5"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___________</w:t>
      </w:r>
      <w:r w:rsidR="00D403C5">
        <w:rPr>
          <w:rFonts w:ascii="Tahoma" w:hAnsi="Tahoma" w:cs="Tahoma"/>
          <w:color w:val="000000"/>
          <w:sz w:val="20"/>
          <w:szCs w:val="20"/>
        </w:rPr>
        <w:t>__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</w:t>
      </w:r>
      <w:r w:rsidR="00D403C5"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___________</w:t>
      </w:r>
      <w:r w:rsidR="00D403C5">
        <w:rPr>
          <w:rFonts w:ascii="Tahoma" w:hAnsi="Tahoma" w:cs="Tahoma"/>
          <w:color w:val="000000"/>
          <w:sz w:val="20"/>
          <w:szCs w:val="20"/>
        </w:rPr>
        <w:t>__</w:t>
      </w:r>
      <w:r w:rsidR="00E53BE8">
        <w:rPr>
          <w:rFonts w:ascii="Tahoma" w:hAnsi="Tahoma" w:cs="Tahoma"/>
          <w:color w:val="000000"/>
          <w:sz w:val="20"/>
          <w:szCs w:val="20"/>
        </w:rPr>
        <w:t>_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</w:t>
      </w:r>
      <w:r w:rsidR="00D403C5"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</w:p>
    <w:sectPr w:rsidR="002E217B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A2B60"/>
    <w:rsid w:val="000B0DEF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2F390B"/>
    <w:rsid w:val="00354139"/>
    <w:rsid w:val="0038257A"/>
    <w:rsid w:val="003A5EA7"/>
    <w:rsid w:val="00467546"/>
    <w:rsid w:val="004759B3"/>
    <w:rsid w:val="00570B74"/>
    <w:rsid w:val="005A796B"/>
    <w:rsid w:val="005C39B6"/>
    <w:rsid w:val="005C3F49"/>
    <w:rsid w:val="005E1F04"/>
    <w:rsid w:val="005E705F"/>
    <w:rsid w:val="005F40DE"/>
    <w:rsid w:val="00607022"/>
    <w:rsid w:val="00700468"/>
    <w:rsid w:val="007C4DA9"/>
    <w:rsid w:val="007C78B8"/>
    <w:rsid w:val="007F30C7"/>
    <w:rsid w:val="00875F80"/>
    <w:rsid w:val="008A56F0"/>
    <w:rsid w:val="008B1C56"/>
    <w:rsid w:val="008F2F7C"/>
    <w:rsid w:val="0099213F"/>
    <w:rsid w:val="009B61EA"/>
    <w:rsid w:val="009F2BE7"/>
    <w:rsid w:val="00A513F3"/>
    <w:rsid w:val="00A8348D"/>
    <w:rsid w:val="00AB5FAA"/>
    <w:rsid w:val="00AF12C8"/>
    <w:rsid w:val="00AF1304"/>
    <w:rsid w:val="00B056CC"/>
    <w:rsid w:val="00B11C1F"/>
    <w:rsid w:val="00B12B27"/>
    <w:rsid w:val="00B20B1C"/>
    <w:rsid w:val="00B23F8A"/>
    <w:rsid w:val="00B66AFC"/>
    <w:rsid w:val="00C16144"/>
    <w:rsid w:val="00C72323"/>
    <w:rsid w:val="00CB1DED"/>
    <w:rsid w:val="00CE27D6"/>
    <w:rsid w:val="00CE4CBC"/>
    <w:rsid w:val="00D1090B"/>
    <w:rsid w:val="00D32930"/>
    <w:rsid w:val="00D403C5"/>
    <w:rsid w:val="00DB26E7"/>
    <w:rsid w:val="00DE2A11"/>
    <w:rsid w:val="00E02A1F"/>
    <w:rsid w:val="00E21D2F"/>
    <w:rsid w:val="00E53BE8"/>
    <w:rsid w:val="00E87481"/>
    <w:rsid w:val="00ED2986"/>
    <w:rsid w:val="00F230A0"/>
    <w:rsid w:val="00F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65EA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ov.Ponomare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Tokma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vgeniya.Bobina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mitriy.Klyue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hanna.Shirokikh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6</cp:revision>
  <dcterms:created xsi:type="dcterms:W3CDTF">2024-05-20T17:43:00Z</dcterms:created>
  <dcterms:modified xsi:type="dcterms:W3CDTF">2025-10-15T13:30:00Z</dcterms:modified>
</cp:coreProperties>
</file>